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0E2" w:rsidRDefault="00E470E2" w:rsidP="00E470E2">
      <w:pPr>
        <w:spacing w:line="240" w:lineRule="auto"/>
        <w:rPr>
          <w:rFonts w:ascii="Times New Roman" w:hAnsi="Times New Roman" w:cs="Times New Roman"/>
          <w:sz w:val="24"/>
          <w:szCs w:val="24"/>
        </w:rPr>
      </w:pPr>
      <w:r>
        <w:rPr>
          <w:rFonts w:ascii="Times New Roman" w:hAnsi="Times New Roman" w:cs="Times New Roman"/>
          <w:sz w:val="24"/>
          <w:szCs w:val="24"/>
        </w:rPr>
        <w:t>Andrea Kousagan</w:t>
      </w:r>
    </w:p>
    <w:p w:rsidR="00E470E2" w:rsidRDefault="00E470E2" w:rsidP="00E470E2">
      <w:pPr>
        <w:spacing w:line="240" w:lineRule="auto"/>
        <w:rPr>
          <w:rFonts w:ascii="Times New Roman" w:hAnsi="Times New Roman" w:cs="Times New Roman"/>
          <w:sz w:val="24"/>
          <w:szCs w:val="24"/>
        </w:rPr>
      </w:pPr>
      <w:r>
        <w:rPr>
          <w:rFonts w:ascii="Times New Roman" w:hAnsi="Times New Roman" w:cs="Times New Roman"/>
          <w:sz w:val="24"/>
          <w:szCs w:val="24"/>
        </w:rPr>
        <w:t>“Blackout” Lesson Plans</w:t>
      </w:r>
    </w:p>
    <w:p w:rsidR="00E470E2" w:rsidRDefault="00E470E2" w:rsidP="00E470E2">
      <w:pPr>
        <w:spacing w:line="240" w:lineRule="auto"/>
        <w:rPr>
          <w:rFonts w:ascii="Times New Roman" w:hAnsi="Times New Roman" w:cs="Times New Roman"/>
          <w:sz w:val="24"/>
          <w:szCs w:val="24"/>
        </w:rPr>
      </w:pPr>
      <w:r>
        <w:rPr>
          <w:rFonts w:ascii="Times New Roman" w:hAnsi="Times New Roman" w:cs="Times New Roman"/>
          <w:sz w:val="24"/>
          <w:szCs w:val="24"/>
        </w:rPr>
        <w:t>Grade: 5</w:t>
      </w:r>
    </w:p>
    <w:p w:rsidR="00E470E2" w:rsidRDefault="00E470E2" w:rsidP="00E470E2">
      <w:pPr>
        <w:spacing w:line="240" w:lineRule="auto"/>
        <w:rPr>
          <w:rFonts w:ascii="Times New Roman" w:hAnsi="Times New Roman" w:cs="Times New Roman"/>
          <w:sz w:val="24"/>
          <w:szCs w:val="24"/>
        </w:rPr>
      </w:pPr>
      <w:r>
        <w:rPr>
          <w:rFonts w:ascii="Times New Roman" w:hAnsi="Times New Roman" w:cs="Times New Roman"/>
          <w:sz w:val="24"/>
          <w:szCs w:val="24"/>
        </w:rPr>
        <w:t>Subject: Reading</w:t>
      </w:r>
    </w:p>
    <w:p w:rsidR="00E470E2" w:rsidRDefault="00E470E2" w:rsidP="00E470E2">
      <w:pPr>
        <w:spacing w:line="240" w:lineRule="auto"/>
        <w:rPr>
          <w:rFonts w:ascii="Times New Roman" w:hAnsi="Times New Roman" w:cs="Times New Roman"/>
          <w:sz w:val="24"/>
          <w:szCs w:val="24"/>
        </w:rPr>
      </w:pPr>
      <w:r>
        <w:rPr>
          <w:rFonts w:ascii="Times New Roman" w:hAnsi="Times New Roman" w:cs="Times New Roman"/>
          <w:sz w:val="24"/>
          <w:szCs w:val="24"/>
        </w:rPr>
        <w:t>Skill</w:t>
      </w:r>
      <w:r w:rsidR="00E926F9">
        <w:rPr>
          <w:rFonts w:ascii="Times New Roman" w:hAnsi="Times New Roman" w:cs="Times New Roman"/>
          <w:sz w:val="24"/>
          <w:szCs w:val="24"/>
        </w:rPr>
        <w:t>s</w:t>
      </w:r>
      <w:r>
        <w:rPr>
          <w:rFonts w:ascii="Times New Roman" w:hAnsi="Times New Roman" w:cs="Times New Roman"/>
          <w:sz w:val="24"/>
          <w:szCs w:val="24"/>
        </w:rPr>
        <w:t xml:space="preserve">: </w:t>
      </w:r>
      <w:r w:rsidR="00E926F9">
        <w:rPr>
          <w:rFonts w:ascii="Times New Roman" w:hAnsi="Times New Roman" w:cs="Times New Roman"/>
          <w:sz w:val="24"/>
          <w:szCs w:val="24"/>
        </w:rPr>
        <w:t xml:space="preserve">Main Idea and Details; </w:t>
      </w:r>
      <w:r>
        <w:rPr>
          <w:rFonts w:ascii="Times New Roman" w:hAnsi="Times New Roman" w:cs="Times New Roman"/>
          <w:sz w:val="24"/>
          <w:szCs w:val="24"/>
        </w:rPr>
        <w:t>Summary</w:t>
      </w:r>
    </w:p>
    <w:p w:rsidR="00E926F9" w:rsidRDefault="00E470E2" w:rsidP="00E470E2">
      <w:pPr>
        <w:spacing w:line="240" w:lineRule="auto"/>
        <w:rPr>
          <w:rFonts w:ascii="Times New Roman" w:hAnsi="Times New Roman" w:cs="Times New Roman"/>
          <w:sz w:val="24"/>
          <w:szCs w:val="24"/>
        </w:rPr>
      </w:pPr>
      <w:r>
        <w:rPr>
          <w:rFonts w:ascii="Times New Roman" w:hAnsi="Times New Roman" w:cs="Times New Roman"/>
          <w:sz w:val="24"/>
          <w:szCs w:val="24"/>
        </w:rPr>
        <w:t>Objective</w:t>
      </w:r>
      <w:r w:rsidR="00E926F9">
        <w:rPr>
          <w:rFonts w:ascii="Times New Roman" w:hAnsi="Times New Roman" w:cs="Times New Roman"/>
          <w:sz w:val="24"/>
          <w:szCs w:val="24"/>
        </w:rPr>
        <w:t>s</w:t>
      </w:r>
      <w:r>
        <w:rPr>
          <w:rFonts w:ascii="Times New Roman" w:hAnsi="Times New Roman" w:cs="Times New Roman"/>
          <w:sz w:val="24"/>
          <w:szCs w:val="24"/>
        </w:rPr>
        <w:t xml:space="preserve">: </w:t>
      </w:r>
      <w:r w:rsidR="00E926F9">
        <w:rPr>
          <w:rFonts w:ascii="Times New Roman" w:hAnsi="Times New Roman" w:cs="Times New Roman"/>
          <w:sz w:val="24"/>
          <w:szCs w:val="24"/>
        </w:rPr>
        <w:t>Determine the main idea and identify details; use main idea and details to summarize</w:t>
      </w:r>
    </w:p>
    <w:p w:rsidR="00E926F9" w:rsidRDefault="00E470E2" w:rsidP="00E470E2">
      <w:pPr>
        <w:spacing w:line="240" w:lineRule="auto"/>
        <w:rPr>
          <w:rFonts w:ascii="Times New Roman" w:hAnsi="Times New Roman" w:cs="Times New Roman"/>
          <w:sz w:val="24"/>
          <w:szCs w:val="24"/>
        </w:rPr>
      </w:pPr>
      <w:r>
        <w:rPr>
          <w:rFonts w:ascii="Times New Roman" w:hAnsi="Times New Roman" w:cs="Times New Roman"/>
          <w:sz w:val="24"/>
          <w:szCs w:val="24"/>
        </w:rPr>
        <w:t>Common Core State Standard</w:t>
      </w:r>
      <w:r w:rsidR="00E926F9">
        <w:rPr>
          <w:rFonts w:ascii="Times New Roman" w:hAnsi="Times New Roman" w:cs="Times New Roman"/>
          <w:sz w:val="24"/>
          <w:szCs w:val="24"/>
        </w:rPr>
        <w:t>s</w:t>
      </w:r>
      <w:r>
        <w:rPr>
          <w:rFonts w:ascii="Times New Roman" w:hAnsi="Times New Roman" w:cs="Times New Roman"/>
          <w:sz w:val="24"/>
          <w:szCs w:val="24"/>
        </w:rPr>
        <w:t xml:space="preserve">: </w:t>
      </w:r>
      <w:r w:rsidR="00E926F9">
        <w:rPr>
          <w:rFonts w:ascii="Times New Roman" w:hAnsi="Times New Roman" w:cs="Times New Roman"/>
          <w:sz w:val="24"/>
          <w:szCs w:val="24"/>
        </w:rPr>
        <w:t>Informational Text 2: Determine two or more main ideas of a text and explain how they are supported by key details; summarize the text</w:t>
      </w:r>
    </w:p>
    <w:p w:rsidR="00E470E2" w:rsidRDefault="00E926F9" w:rsidP="00E470E2">
      <w:pPr>
        <w:spacing w:line="240" w:lineRule="auto"/>
        <w:rPr>
          <w:rFonts w:ascii="Times New Roman" w:hAnsi="Times New Roman" w:cs="Times New Roman"/>
          <w:sz w:val="24"/>
          <w:szCs w:val="24"/>
        </w:rPr>
      </w:pPr>
      <w:r>
        <w:rPr>
          <w:rFonts w:ascii="Times New Roman" w:hAnsi="Times New Roman" w:cs="Times New Roman"/>
          <w:sz w:val="24"/>
          <w:szCs w:val="24"/>
        </w:rPr>
        <w:t>Literature 2; Determine a theme of a story, drama, or poem from details in the text, including how characters in a story or drama respond to challenges or how the speaker in a poem reflects upon a topic; summarize the text</w:t>
      </w:r>
    </w:p>
    <w:p w:rsidR="00E470E2" w:rsidRDefault="00E470E2" w:rsidP="00E470E2">
      <w:pPr>
        <w:rPr>
          <w:rFonts w:ascii="Times New Roman" w:hAnsi="Times New Roman" w:cs="Times New Roman"/>
          <w:sz w:val="24"/>
          <w:szCs w:val="24"/>
        </w:rPr>
      </w:pPr>
      <w:r>
        <w:rPr>
          <w:rFonts w:ascii="Times New Roman" w:hAnsi="Times New Roman" w:cs="Times New Roman"/>
          <w:sz w:val="24"/>
          <w:szCs w:val="24"/>
        </w:rPr>
        <w:t>Materials: one copy of “</w:t>
      </w:r>
      <w:r w:rsidR="00E926F9">
        <w:rPr>
          <w:rFonts w:ascii="Times New Roman" w:hAnsi="Times New Roman" w:cs="Times New Roman"/>
          <w:sz w:val="24"/>
          <w:szCs w:val="24"/>
        </w:rPr>
        <w:t>Blackout</w:t>
      </w:r>
      <w:r>
        <w:rPr>
          <w:rFonts w:ascii="Times New Roman" w:hAnsi="Times New Roman" w:cs="Times New Roman"/>
          <w:sz w:val="24"/>
          <w:szCs w:val="24"/>
        </w:rPr>
        <w:t>” by</w:t>
      </w:r>
      <w:r w:rsidR="00E926F9">
        <w:rPr>
          <w:rFonts w:ascii="Times New Roman" w:hAnsi="Times New Roman" w:cs="Times New Roman"/>
          <w:sz w:val="24"/>
          <w:szCs w:val="24"/>
        </w:rPr>
        <w:t xml:space="preserve"> John Rocco; </w:t>
      </w:r>
      <w:r>
        <w:rPr>
          <w:rFonts w:ascii="Times New Roman" w:hAnsi="Times New Roman" w:cs="Times New Roman"/>
          <w:sz w:val="24"/>
          <w:szCs w:val="24"/>
        </w:rPr>
        <w:t xml:space="preserve">a class set of </w:t>
      </w:r>
      <w:r w:rsidR="00E926F9">
        <w:rPr>
          <w:rFonts w:ascii="Times New Roman" w:hAnsi="Times New Roman" w:cs="Times New Roman"/>
          <w:sz w:val="24"/>
          <w:szCs w:val="24"/>
        </w:rPr>
        <w:t>summary</w:t>
      </w:r>
      <w:r>
        <w:rPr>
          <w:rFonts w:ascii="Times New Roman" w:hAnsi="Times New Roman" w:cs="Times New Roman"/>
          <w:sz w:val="24"/>
          <w:szCs w:val="24"/>
        </w:rPr>
        <w:t xml:space="preserve"> graphic organizer worksheets</w:t>
      </w:r>
    </w:p>
    <w:p w:rsidR="00E470E2" w:rsidRDefault="00E470E2" w:rsidP="00E470E2">
      <w:pPr>
        <w:rPr>
          <w:rFonts w:ascii="Times New Roman" w:hAnsi="Times New Roman" w:cs="Times New Roman"/>
          <w:sz w:val="24"/>
          <w:szCs w:val="24"/>
        </w:rPr>
      </w:pPr>
      <w:r>
        <w:rPr>
          <w:rFonts w:ascii="Times New Roman" w:hAnsi="Times New Roman" w:cs="Times New Roman"/>
          <w:sz w:val="24"/>
          <w:szCs w:val="24"/>
        </w:rPr>
        <w:t>Lesson Outline:</w:t>
      </w:r>
    </w:p>
    <w:p w:rsidR="00E470E2" w:rsidRDefault="00E470E2" w:rsidP="00E470E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Introduce</w:t>
      </w:r>
    </w:p>
    <w:p w:rsidR="00E470E2" w:rsidRDefault="00E470E2" w:rsidP="00E470E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Teacher will explain the following:</w:t>
      </w:r>
    </w:p>
    <w:p w:rsidR="00E470E2" w:rsidRDefault="00E926F9" w:rsidP="00E470E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Main ideas provide the most important information about a topic and help you summarize as you read</w:t>
      </w:r>
    </w:p>
    <w:p w:rsidR="00E926F9" w:rsidRDefault="00E926F9" w:rsidP="00E470E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Sometimes main ideas are stated; other times readers have to figure them out</w:t>
      </w:r>
    </w:p>
    <w:p w:rsidR="00E470E2" w:rsidRDefault="00E470E2" w:rsidP="00E470E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Teach</w:t>
      </w:r>
    </w:p>
    <w:p w:rsidR="00E470E2" w:rsidRDefault="00E470E2" w:rsidP="00E470E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Teacher </w:t>
      </w:r>
      <w:r w:rsidR="00E926F9">
        <w:rPr>
          <w:rFonts w:ascii="Times New Roman" w:hAnsi="Times New Roman" w:cs="Times New Roman"/>
          <w:sz w:val="24"/>
          <w:szCs w:val="24"/>
        </w:rPr>
        <w:t>will read</w:t>
      </w:r>
      <w:r>
        <w:rPr>
          <w:rFonts w:ascii="Times New Roman" w:hAnsi="Times New Roman" w:cs="Times New Roman"/>
          <w:sz w:val="24"/>
          <w:szCs w:val="24"/>
        </w:rPr>
        <w:t xml:space="preserve"> </w:t>
      </w:r>
      <w:r w:rsidR="00E926F9">
        <w:rPr>
          <w:rFonts w:ascii="Times New Roman" w:hAnsi="Times New Roman" w:cs="Times New Roman"/>
          <w:sz w:val="24"/>
          <w:szCs w:val="24"/>
        </w:rPr>
        <w:t xml:space="preserve">the first 8 pages of </w:t>
      </w:r>
      <w:bookmarkStart w:id="0" w:name="_GoBack"/>
      <w:bookmarkEnd w:id="0"/>
      <w:r>
        <w:rPr>
          <w:rFonts w:ascii="Times New Roman" w:hAnsi="Times New Roman" w:cs="Times New Roman"/>
          <w:sz w:val="24"/>
          <w:szCs w:val="24"/>
        </w:rPr>
        <w:t>“</w:t>
      </w:r>
      <w:r w:rsidR="00E926F9">
        <w:rPr>
          <w:rFonts w:ascii="Times New Roman" w:hAnsi="Times New Roman" w:cs="Times New Roman"/>
          <w:sz w:val="24"/>
          <w:szCs w:val="24"/>
        </w:rPr>
        <w:t>Blackout</w:t>
      </w:r>
      <w:r>
        <w:rPr>
          <w:rFonts w:ascii="Times New Roman" w:hAnsi="Times New Roman" w:cs="Times New Roman"/>
          <w:sz w:val="24"/>
          <w:szCs w:val="24"/>
        </w:rPr>
        <w:t xml:space="preserve">” to model how to </w:t>
      </w:r>
      <w:r w:rsidR="00E926F9">
        <w:rPr>
          <w:rFonts w:ascii="Times New Roman" w:hAnsi="Times New Roman" w:cs="Times New Roman"/>
          <w:sz w:val="24"/>
          <w:szCs w:val="24"/>
        </w:rPr>
        <w:t>summarize the story so far</w:t>
      </w:r>
    </w:p>
    <w:p w:rsidR="00E470E2" w:rsidRPr="00CB2CD8" w:rsidRDefault="00E470E2" w:rsidP="00E470E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Model: “</w:t>
      </w:r>
      <w:r w:rsidR="00E926F9">
        <w:rPr>
          <w:rFonts w:ascii="Times New Roman" w:hAnsi="Times New Roman" w:cs="Times New Roman"/>
          <w:sz w:val="24"/>
          <w:szCs w:val="24"/>
        </w:rPr>
        <w:t>The first several pages show me that a little girl finds a board game to play and tries to get others to play with her. However, it appears that everyone is too busy (on the computer, cooking, talking on the phone) to play the board game</w:t>
      </w:r>
      <w:r>
        <w:rPr>
          <w:rFonts w:ascii="Times New Roman" w:hAnsi="Times New Roman" w:cs="Times New Roman"/>
          <w:sz w:val="24"/>
          <w:szCs w:val="24"/>
        </w:rPr>
        <w:t>.”</w:t>
      </w:r>
    </w:p>
    <w:p w:rsidR="00E470E2" w:rsidRDefault="00E470E2" w:rsidP="00E470E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Teacher </w:t>
      </w:r>
      <w:r w:rsidR="00E926F9">
        <w:rPr>
          <w:rFonts w:ascii="Times New Roman" w:hAnsi="Times New Roman" w:cs="Times New Roman"/>
          <w:sz w:val="24"/>
          <w:szCs w:val="24"/>
        </w:rPr>
        <w:t>will read the rest of “Blackout” to find the main idea and details</w:t>
      </w:r>
    </w:p>
    <w:p w:rsidR="00E470E2" w:rsidRDefault="00E470E2" w:rsidP="00E470E2">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Model: “</w:t>
      </w:r>
      <w:r w:rsidR="00E926F9">
        <w:rPr>
          <w:rFonts w:ascii="Times New Roman" w:hAnsi="Times New Roman" w:cs="Times New Roman"/>
          <w:sz w:val="24"/>
          <w:szCs w:val="24"/>
        </w:rPr>
        <w:t>After reading this story, I can comprehend that the people in the story come together during the power outage</w:t>
      </w:r>
      <w:r>
        <w:rPr>
          <w:rFonts w:ascii="Times New Roman" w:hAnsi="Times New Roman" w:cs="Times New Roman"/>
          <w:sz w:val="24"/>
          <w:szCs w:val="24"/>
        </w:rPr>
        <w:t>.</w:t>
      </w:r>
      <w:r w:rsidR="00E926F9">
        <w:rPr>
          <w:rFonts w:ascii="Times New Roman" w:hAnsi="Times New Roman" w:cs="Times New Roman"/>
          <w:sz w:val="24"/>
          <w:szCs w:val="24"/>
        </w:rPr>
        <w:t xml:space="preserve"> In the beginning of the story, everyone was too busy and self-involved. When they were given an opportunity to appreciate one another’s company, they took advantage and had a great time together.</w:t>
      </w:r>
      <w:r>
        <w:rPr>
          <w:rFonts w:ascii="Times New Roman" w:hAnsi="Times New Roman" w:cs="Times New Roman"/>
          <w:sz w:val="24"/>
          <w:szCs w:val="24"/>
        </w:rPr>
        <w:t>”</w:t>
      </w:r>
    </w:p>
    <w:p w:rsidR="00E470E2" w:rsidRDefault="00E470E2" w:rsidP="00E470E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Practice and Assess</w:t>
      </w:r>
    </w:p>
    <w:p w:rsidR="00E470E2" w:rsidRDefault="00E470E2" w:rsidP="00E470E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Teacher will distribute </w:t>
      </w:r>
      <w:r w:rsidR="00E926F9">
        <w:rPr>
          <w:rFonts w:ascii="Times New Roman" w:hAnsi="Times New Roman" w:cs="Times New Roman"/>
          <w:sz w:val="24"/>
          <w:szCs w:val="24"/>
        </w:rPr>
        <w:t>summary</w:t>
      </w:r>
      <w:r>
        <w:rPr>
          <w:rFonts w:ascii="Times New Roman" w:hAnsi="Times New Roman" w:cs="Times New Roman"/>
          <w:sz w:val="24"/>
          <w:szCs w:val="24"/>
        </w:rPr>
        <w:t xml:space="preserve"> graphic organizer worksheets to each student.</w:t>
      </w:r>
    </w:p>
    <w:p w:rsidR="00E470E2" w:rsidRPr="00C72F17" w:rsidRDefault="00E470E2" w:rsidP="00E470E2">
      <w:pPr>
        <w:pStyle w:val="ListParagraph"/>
        <w:numPr>
          <w:ilvl w:val="1"/>
          <w:numId w:val="1"/>
        </w:numPr>
      </w:pPr>
      <w:r w:rsidRPr="0019242F">
        <w:rPr>
          <w:rFonts w:ascii="Times New Roman" w:hAnsi="Times New Roman" w:cs="Times New Roman"/>
          <w:sz w:val="24"/>
          <w:szCs w:val="24"/>
        </w:rPr>
        <w:t xml:space="preserve">Students will complete the graphic organizer by </w:t>
      </w:r>
      <w:r>
        <w:rPr>
          <w:rFonts w:ascii="Times New Roman" w:hAnsi="Times New Roman" w:cs="Times New Roman"/>
          <w:sz w:val="24"/>
          <w:szCs w:val="24"/>
        </w:rPr>
        <w:t>recounting the</w:t>
      </w:r>
      <w:r w:rsidR="00E926F9">
        <w:rPr>
          <w:rFonts w:ascii="Times New Roman" w:hAnsi="Times New Roman" w:cs="Times New Roman"/>
          <w:sz w:val="24"/>
          <w:szCs w:val="24"/>
        </w:rPr>
        <w:t xml:space="preserve"> information from “Blackout”</w:t>
      </w:r>
      <w:r>
        <w:rPr>
          <w:rFonts w:ascii="Times New Roman" w:hAnsi="Times New Roman" w:cs="Times New Roman"/>
          <w:sz w:val="24"/>
          <w:szCs w:val="24"/>
        </w:rPr>
        <w:t>.</w:t>
      </w:r>
      <w:r w:rsidR="00E926F9">
        <w:rPr>
          <w:rFonts w:ascii="Times New Roman" w:hAnsi="Times New Roman" w:cs="Times New Roman"/>
          <w:sz w:val="24"/>
          <w:szCs w:val="24"/>
        </w:rPr>
        <w:t xml:space="preserve"> Answers may vary, but should include the idea that summaries reflect understanding of the main ideas.</w:t>
      </w:r>
    </w:p>
    <w:p w:rsidR="00E470E2" w:rsidRDefault="00E470E2" w:rsidP="00E470E2">
      <w:pPr>
        <w:pStyle w:val="ListParagraph"/>
        <w:numPr>
          <w:ilvl w:val="1"/>
          <w:numId w:val="1"/>
        </w:numPr>
      </w:pPr>
      <w:r>
        <w:rPr>
          <w:rFonts w:ascii="Times New Roman" w:hAnsi="Times New Roman" w:cs="Times New Roman"/>
          <w:sz w:val="24"/>
          <w:szCs w:val="24"/>
        </w:rPr>
        <w:t xml:space="preserve">Students will use the information from the </w:t>
      </w:r>
      <w:r w:rsidR="00E926F9">
        <w:rPr>
          <w:rFonts w:ascii="Times New Roman" w:hAnsi="Times New Roman" w:cs="Times New Roman"/>
          <w:sz w:val="24"/>
          <w:szCs w:val="24"/>
        </w:rPr>
        <w:t>summary</w:t>
      </w:r>
      <w:r>
        <w:rPr>
          <w:rFonts w:ascii="Times New Roman" w:hAnsi="Times New Roman" w:cs="Times New Roman"/>
          <w:sz w:val="24"/>
          <w:szCs w:val="24"/>
        </w:rPr>
        <w:t xml:space="preserve"> graphic organizer to write a paragraph about </w:t>
      </w:r>
      <w:r w:rsidR="00E926F9">
        <w:rPr>
          <w:rFonts w:ascii="Times New Roman" w:hAnsi="Times New Roman" w:cs="Times New Roman"/>
          <w:sz w:val="24"/>
          <w:szCs w:val="24"/>
        </w:rPr>
        <w:t>“Blackout”</w:t>
      </w:r>
      <w:r>
        <w:rPr>
          <w:rFonts w:ascii="Times New Roman" w:hAnsi="Times New Roman" w:cs="Times New Roman"/>
          <w:sz w:val="24"/>
          <w:szCs w:val="24"/>
        </w:rPr>
        <w:t xml:space="preserve">. </w:t>
      </w:r>
    </w:p>
    <w:p w:rsidR="00030671" w:rsidRDefault="00030671"/>
    <w:sectPr w:rsidR="00030671" w:rsidSect="00E470E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5F114E"/>
    <w:multiLevelType w:val="hybridMultilevel"/>
    <w:tmpl w:val="A64C3A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E2"/>
    <w:rsid w:val="00030671"/>
    <w:rsid w:val="00E470E2"/>
    <w:rsid w:val="00E9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0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0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0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0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2983</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 Staff</dc:creator>
  <cp:lastModifiedBy>CCS Staff</cp:lastModifiedBy>
  <cp:revision>1</cp:revision>
  <dcterms:created xsi:type="dcterms:W3CDTF">2013-02-21T19:10:00Z</dcterms:created>
  <dcterms:modified xsi:type="dcterms:W3CDTF">2013-02-24T15:10:00Z</dcterms:modified>
</cp:coreProperties>
</file>